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43D" w:rsidRPr="00AB598E" w:rsidRDefault="007A7EAB" w:rsidP="007A7EAB">
      <w:pPr>
        <w:jc w:val="center"/>
        <w:rPr>
          <w:b/>
          <w:sz w:val="36"/>
        </w:rPr>
      </w:pPr>
      <w:r w:rsidRPr="00AB598E">
        <w:rPr>
          <w:rFonts w:hint="eastAsia"/>
          <w:b/>
          <w:sz w:val="36"/>
        </w:rPr>
        <w:t>关于</w:t>
      </w:r>
      <w:r w:rsidRPr="00AB598E">
        <w:rPr>
          <w:b/>
          <w:sz w:val="36"/>
        </w:rPr>
        <w:t>延期</w:t>
      </w:r>
      <w:r w:rsidRPr="00AB598E">
        <w:rPr>
          <w:rFonts w:hint="eastAsia"/>
          <w:b/>
          <w:sz w:val="36"/>
        </w:rPr>
        <w:t>开标</w:t>
      </w:r>
      <w:r w:rsidRPr="00AB598E">
        <w:rPr>
          <w:b/>
          <w:sz w:val="36"/>
        </w:rPr>
        <w:t>和补充的公告</w:t>
      </w:r>
      <w:bookmarkStart w:id="0" w:name="_GoBack"/>
      <w:bookmarkEnd w:id="0"/>
    </w:p>
    <w:p w:rsidR="00AB598E" w:rsidRPr="000F702D" w:rsidRDefault="00AB598E" w:rsidP="00AB598E">
      <w:pPr>
        <w:rPr>
          <w:sz w:val="28"/>
          <w:szCs w:val="28"/>
        </w:rPr>
      </w:pPr>
      <w:r w:rsidRPr="000F702D">
        <w:rPr>
          <w:rFonts w:hint="eastAsia"/>
          <w:sz w:val="28"/>
          <w:szCs w:val="28"/>
        </w:rPr>
        <w:t>各投标人：</w:t>
      </w:r>
    </w:p>
    <w:p w:rsidR="007950E7" w:rsidRDefault="00AB598E" w:rsidP="007950E7">
      <w:pPr>
        <w:ind w:firstLineChars="200" w:firstLine="560"/>
        <w:rPr>
          <w:sz w:val="28"/>
          <w:szCs w:val="28"/>
        </w:rPr>
      </w:pPr>
      <w:r w:rsidRPr="000F702D">
        <w:rPr>
          <w:rFonts w:hint="eastAsia"/>
          <w:sz w:val="28"/>
          <w:szCs w:val="28"/>
        </w:rPr>
        <w:t>《</w:t>
      </w:r>
      <w:r w:rsidRPr="000F702D">
        <w:rPr>
          <w:rFonts w:hint="eastAsia"/>
          <w:sz w:val="28"/>
          <w:szCs w:val="28"/>
        </w:rPr>
        <w:t>2</w:t>
      </w:r>
      <w:r w:rsidRPr="000F702D">
        <w:rPr>
          <w:rFonts w:hint="eastAsia"/>
          <w:sz w:val="28"/>
          <w:szCs w:val="28"/>
        </w:rPr>
        <w:t>、</w:t>
      </w:r>
      <w:r w:rsidRPr="000F702D">
        <w:rPr>
          <w:rFonts w:hint="eastAsia"/>
          <w:sz w:val="28"/>
          <w:szCs w:val="28"/>
        </w:rPr>
        <w:t>3</w:t>
      </w:r>
      <w:r w:rsidRPr="000F702D">
        <w:rPr>
          <w:rFonts w:hint="eastAsia"/>
          <w:sz w:val="28"/>
          <w:szCs w:val="28"/>
        </w:rPr>
        <w:t>、</w:t>
      </w:r>
      <w:r w:rsidRPr="000F702D">
        <w:rPr>
          <w:rFonts w:hint="eastAsia"/>
          <w:sz w:val="28"/>
          <w:szCs w:val="28"/>
        </w:rPr>
        <w:t>4</w:t>
      </w:r>
      <w:r w:rsidRPr="000F702D">
        <w:rPr>
          <w:rFonts w:hint="eastAsia"/>
          <w:sz w:val="28"/>
          <w:szCs w:val="28"/>
        </w:rPr>
        <w:t>、</w:t>
      </w:r>
      <w:r w:rsidRPr="000F702D">
        <w:rPr>
          <w:rFonts w:hint="eastAsia"/>
          <w:sz w:val="28"/>
          <w:szCs w:val="28"/>
        </w:rPr>
        <w:t>7</w:t>
      </w:r>
      <w:r w:rsidRPr="000F702D">
        <w:rPr>
          <w:rFonts w:hint="eastAsia"/>
          <w:sz w:val="28"/>
          <w:szCs w:val="28"/>
        </w:rPr>
        <w:t>号厂房安全通道标线、标识环氧漆</w:t>
      </w:r>
      <w:r>
        <w:rPr>
          <w:rFonts w:hint="eastAsia"/>
          <w:sz w:val="28"/>
          <w:szCs w:val="28"/>
        </w:rPr>
        <w:t>工程</w:t>
      </w:r>
      <w:r w:rsidRPr="000F702D">
        <w:rPr>
          <w:rFonts w:hint="eastAsia"/>
          <w:sz w:val="28"/>
          <w:szCs w:val="28"/>
        </w:rPr>
        <w:t>》项目原定于</w:t>
      </w:r>
      <w:r w:rsidRPr="000F702D">
        <w:rPr>
          <w:rFonts w:hint="eastAsia"/>
          <w:sz w:val="28"/>
          <w:szCs w:val="28"/>
        </w:rPr>
        <w:t>2023</w:t>
      </w:r>
      <w:r w:rsidRPr="000F702D">
        <w:rPr>
          <w:rFonts w:hint="eastAsia"/>
          <w:sz w:val="28"/>
          <w:szCs w:val="28"/>
        </w:rPr>
        <w:t>年</w:t>
      </w:r>
      <w:r w:rsidRPr="000F702D">
        <w:rPr>
          <w:rFonts w:hint="eastAsia"/>
          <w:sz w:val="28"/>
          <w:szCs w:val="28"/>
        </w:rPr>
        <w:t>4</w:t>
      </w:r>
      <w:r w:rsidRPr="000F702D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13</w:t>
      </w:r>
      <w:r w:rsidRPr="000F702D">
        <w:rPr>
          <w:rFonts w:hint="eastAsia"/>
          <w:sz w:val="28"/>
          <w:szCs w:val="28"/>
        </w:rPr>
        <w:t>日下午</w:t>
      </w:r>
      <w:r w:rsidRPr="000F702D">
        <w:rPr>
          <w:rFonts w:hint="eastAsia"/>
          <w:sz w:val="28"/>
          <w:szCs w:val="28"/>
        </w:rPr>
        <w:t>14:00</w:t>
      </w:r>
      <w:r w:rsidRPr="000F702D">
        <w:rPr>
          <w:rFonts w:hint="eastAsia"/>
          <w:sz w:val="28"/>
          <w:szCs w:val="28"/>
        </w:rPr>
        <w:t>在南京江宁滨江开发区景明大街</w:t>
      </w:r>
      <w:r w:rsidRPr="000F702D">
        <w:rPr>
          <w:rFonts w:hint="eastAsia"/>
          <w:sz w:val="28"/>
          <w:szCs w:val="28"/>
        </w:rPr>
        <w:t>15</w:t>
      </w:r>
      <w:r w:rsidRPr="000F702D">
        <w:rPr>
          <w:rFonts w:hint="eastAsia"/>
          <w:sz w:val="28"/>
          <w:szCs w:val="28"/>
        </w:rPr>
        <w:t>号南京宝色股份公司办公楼开标。考虑到该</w:t>
      </w:r>
      <w:r>
        <w:rPr>
          <w:rFonts w:hint="eastAsia"/>
          <w:sz w:val="28"/>
          <w:szCs w:val="28"/>
        </w:rPr>
        <w:t>项目需现场考察实际工作情况，</w:t>
      </w:r>
      <w:r w:rsidR="007950E7">
        <w:rPr>
          <w:rFonts w:hint="eastAsia"/>
          <w:sz w:val="28"/>
          <w:szCs w:val="28"/>
        </w:rPr>
        <w:t>同时</w:t>
      </w:r>
      <w:r>
        <w:rPr>
          <w:rFonts w:hint="eastAsia"/>
          <w:sz w:val="28"/>
          <w:szCs w:val="28"/>
        </w:rPr>
        <w:t>保证项目质量和合同顺利履行</w:t>
      </w:r>
      <w:r w:rsidRPr="000F702D">
        <w:rPr>
          <w:rFonts w:hint="eastAsia"/>
          <w:sz w:val="28"/>
          <w:szCs w:val="28"/>
        </w:rPr>
        <w:t>。经研究，</w:t>
      </w:r>
      <w:r>
        <w:rPr>
          <w:rFonts w:hint="eastAsia"/>
          <w:sz w:val="28"/>
          <w:szCs w:val="28"/>
        </w:rPr>
        <w:t>本项目</w:t>
      </w:r>
      <w:r>
        <w:rPr>
          <w:sz w:val="28"/>
          <w:szCs w:val="28"/>
        </w:rPr>
        <w:t>施工方案有所调整，调整如下</w:t>
      </w:r>
      <w:r w:rsidR="007950E7">
        <w:rPr>
          <w:rFonts w:hint="eastAsia"/>
          <w:sz w:val="28"/>
          <w:szCs w:val="28"/>
        </w:rPr>
        <w:t>：</w:t>
      </w:r>
    </w:p>
    <w:p w:rsidR="007950E7" w:rsidRPr="007950E7" w:rsidRDefault="007950E7" w:rsidP="007950E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AB598E">
        <w:rPr>
          <w:sz w:val="28"/>
          <w:szCs w:val="28"/>
        </w:rPr>
        <w:t>将原</w:t>
      </w:r>
      <w:r w:rsidR="00AB598E">
        <w:rPr>
          <w:rFonts w:hint="eastAsia"/>
          <w:sz w:val="28"/>
          <w:szCs w:val="28"/>
        </w:rPr>
        <w:t>招</w:t>
      </w:r>
      <w:r w:rsidR="00AB598E">
        <w:rPr>
          <w:sz w:val="28"/>
          <w:szCs w:val="28"/>
        </w:rPr>
        <w:t>标文件中</w:t>
      </w:r>
      <w:r>
        <w:rPr>
          <w:rFonts w:hint="eastAsia"/>
          <w:sz w:val="28"/>
          <w:szCs w:val="28"/>
        </w:rPr>
        <w:t>“</w:t>
      </w:r>
      <w:r>
        <w:rPr>
          <w:rFonts w:ascii="宋体" w:hAnsi="宋体" w:cs="宋体" w:hint="eastAsia"/>
          <w:sz w:val="28"/>
          <w:szCs w:val="36"/>
        </w:rPr>
        <w:t>1：</w:t>
      </w:r>
      <w:r>
        <w:rPr>
          <w:rFonts w:ascii="仿宋_GB2312" w:eastAsia="仿宋_GB2312" w:hint="eastAsia"/>
          <w:sz w:val="28"/>
          <w:szCs w:val="28"/>
        </w:rPr>
        <w:t>用专业工具将原安全通道标线清理干净，刷出地面与环氧漆的结合层，经业主方确认后实施下一步工序</w:t>
      </w:r>
      <w:r>
        <w:rPr>
          <w:rFonts w:hint="eastAsia"/>
          <w:sz w:val="28"/>
          <w:szCs w:val="28"/>
        </w:rPr>
        <w:t>”；调整为：</w:t>
      </w:r>
      <w:r w:rsidRPr="007950E7">
        <w:rPr>
          <w:rFonts w:ascii="仿宋_GB2312" w:eastAsia="仿宋_GB2312" w:hint="eastAsia"/>
          <w:sz w:val="28"/>
          <w:szCs w:val="28"/>
        </w:rPr>
        <w:t>对原有标线进行清理，去除表面油污，对起皮、开裂等不牢固的地方进行清除，其余部分应清</w:t>
      </w:r>
      <w:r w:rsidRPr="007950E7">
        <w:rPr>
          <w:rFonts w:ascii="仿宋_GB2312" w:eastAsia="仿宋_GB2312"/>
          <w:sz w:val="28"/>
          <w:szCs w:val="28"/>
        </w:rPr>
        <w:t>尽</w:t>
      </w:r>
      <w:proofErr w:type="gramStart"/>
      <w:r w:rsidRPr="007950E7">
        <w:rPr>
          <w:rFonts w:ascii="仿宋_GB2312" w:eastAsia="仿宋_GB2312"/>
          <w:sz w:val="28"/>
          <w:szCs w:val="28"/>
        </w:rPr>
        <w:t>清</w:t>
      </w:r>
      <w:r w:rsidRPr="007950E7">
        <w:rPr>
          <w:rFonts w:ascii="仿宋_GB2312" w:eastAsia="仿宋_GB2312" w:hint="eastAsia"/>
          <w:sz w:val="28"/>
          <w:szCs w:val="28"/>
        </w:rPr>
        <w:t>同时</w:t>
      </w:r>
      <w:proofErr w:type="gramEnd"/>
      <w:r w:rsidRPr="007950E7">
        <w:rPr>
          <w:rFonts w:ascii="仿宋_GB2312" w:eastAsia="仿宋_GB2312" w:hint="eastAsia"/>
          <w:sz w:val="28"/>
          <w:szCs w:val="28"/>
        </w:rPr>
        <w:t>表面打磨</w:t>
      </w:r>
      <w:proofErr w:type="gramStart"/>
      <w:r w:rsidRPr="007950E7">
        <w:rPr>
          <w:rFonts w:ascii="仿宋_GB2312" w:eastAsia="仿宋_GB2312" w:hint="eastAsia"/>
          <w:sz w:val="28"/>
          <w:szCs w:val="28"/>
        </w:rPr>
        <w:t>粗糙以</w:t>
      </w:r>
      <w:proofErr w:type="gramEnd"/>
      <w:r w:rsidRPr="007950E7">
        <w:rPr>
          <w:rFonts w:ascii="仿宋_GB2312" w:eastAsia="仿宋_GB2312" w:hint="eastAsia"/>
          <w:sz w:val="28"/>
          <w:szCs w:val="28"/>
        </w:rPr>
        <w:t>增加油漆的附着力，经业主方确认后实施下一步工序</w:t>
      </w:r>
      <w:r w:rsidRPr="007950E7">
        <w:rPr>
          <w:rFonts w:ascii="宋体" w:hAnsi="宋体" w:cs="宋体" w:hint="eastAsia"/>
          <w:sz w:val="28"/>
          <w:szCs w:val="28"/>
        </w:rPr>
        <w:t>；</w:t>
      </w:r>
    </w:p>
    <w:p w:rsidR="00AB598E" w:rsidRPr="007950E7" w:rsidRDefault="007950E7" w:rsidP="00AB598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Pr="007950E7">
        <w:rPr>
          <w:rFonts w:hint="eastAsia"/>
          <w:sz w:val="28"/>
          <w:szCs w:val="28"/>
        </w:rPr>
        <w:t>调整项目质保期为</w:t>
      </w:r>
      <w:r w:rsidRPr="007950E7">
        <w:rPr>
          <w:rFonts w:hint="eastAsia"/>
          <w:sz w:val="28"/>
          <w:szCs w:val="28"/>
        </w:rPr>
        <w:t>2</w:t>
      </w:r>
      <w:r w:rsidRPr="007950E7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；</w:t>
      </w:r>
    </w:p>
    <w:p w:rsidR="00AB598E" w:rsidRPr="000F702D" w:rsidRDefault="00AB598E" w:rsidP="00AB598E">
      <w:pPr>
        <w:ind w:firstLineChars="200" w:firstLine="560"/>
        <w:rPr>
          <w:sz w:val="28"/>
          <w:szCs w:val="28"/>
        </w:rPr>
      </w:pPr>
      <w:r w:rsidRPr="000F702D">
        <w:rPr>
          <w:rFonts w:hint="eastAsia"/>
          <w:sz w:val="28"/>
          <w:szCs w:val="28"/>
        </w:rPr>
        <w:t>决定本项目延期</w:t>
      </w:r>
      <w:r>
        <w:rPr>
          <w:rFonts w:hint="eastAsia"/>
          <w:sz w:val="28"/>
          <w:szCs w:val="28"/>
        </w:rPr>
        <w:t>一周</w:t>
      </w:r>
      <w:r w:rsidRPr="000F702D">
        <w:rPr>
          <w:rFonts w:hint="eastAsia"/>
          <w:sz w:val="28"/>
          <w:szCs w:val="28"/>
        </w:rPr>
        <w:t>开标。</w:t>
      </w:r>
      <w:r w:rsidRPr="001F5D39">
        <w:rPr>
          <w:sz w:val="28"/>
          <w:szCs w:val="28"/>
        </w:rPr>
        <w:t>投标文件递交的截止时间（投标截止时间）为</w:t>
      </w:r>
      <w:r w:rsidRPr="001F5D39">
        <w:rPr>
          <w:sz w:val="28"/>
          <w:szCs w:val="28"/>
        </w:rPr>
        <w:t>2023</w:t>
      </w:r>
      <w:r w:rsidRPr="001F5D39">
        <w:rPr>
          <w:sz w:val="28"/>
          <w:szCs w:val="28"/>
        </w:rPr>
        <w:t>年</w:t>
      </w:r>
      <w:r w:rsidR="004626F4">
        <w:rPr>
          <w:sz w:val="28"/>
          <w:szCs w:val="28"/>
        </w:rPr>
        <w:t>4</w:t>
      </w:r>
      <w:r w:rsidRPr="001F5D39">
        <w:rPr>
          <w:sz w:val="28"/>
          <w:szCs w:val="28"/>
        </w:rPr>
        <w:t>月</w:t>
      </w:r>
      <w:r w:rsidR="00F14A24">
        <w:rPr>
          <w:sz w:val="28"/>
          <w:szCs w:val="28"/>
        </w:rPr>
        <w:t>20</w:t>
      </w:r>
      <w:r w:rsidRPr="001F5D39">
        <w:rPr>
          <w:sz w:val="28"/>
          <w:szCs w:val="28"/>
        </w:rPr>
        <w:t>日下午</w:t>
      </w:r>
      <w:r w:rsidRPr="001F5D39">
        <w:rPr>
          <w:sz w:val="28"/>
          <w:szCs w:val="28"/>
        </w:rPr>
        <w:t>14:00</w:t>
      </w:r>
      <w:r>
        <w:rPr>
          <w:rFonts w:hint="eastAsia"/>
          <w:sz w:val="28"/>
          <w:szCs w:val="28"/>
        </w:rPr>
        <w:t>。</w:t>
      </w:r>
      <w:r w:rsidRPr="000F702D">
        <w:rPr>
          <w:rFonts w:hint="eastAsia"/>
          <w:sz w:val="28"/>
          <w:szCs w:val="28"/>
        </w:rPr>
        <w:t xml:space="preserve"> </w:t>
      </w:r>
    </w:p>
    <w:p w:rsidR="00AB598E" w:rsidRDefault="00AB598E" w:rsidP="00AB598E">
      <w:pPr>
        <w:ind w:firstLineChars="200" w:firstLine="560"/>
        <w:rPr>
          <w:sz w:val="28"/>
          <w:szCs w:val="28"/>
        </w:rPr>
      </w:pPr>
      <w:r w:rsidRPr="000F702D">
        <w:rPr>
          <w:rFonts w:hint="eastAsia"/>
          <w:sz w:val="28"/>
          <w:szCs w:val="28"/>
        </w:rPr>
        <w:t>给各投标人带来不便，敬请谅解。</w:t>
      </w:r>
    </w:p>
    <w:p w:rsidR="00F14A24" w:rsidRDefault="00F14A24" w:rsidP="00F14A24">
      <w:pPr>
        <w:ind w:firstLineChars="1800" w:firstLine="5040"/>
        <w:rPr>
          <w:sz w:val="28"/>
          <w:szCs w:val="28"/>
        </w:rPr>
      </w:pPr>
      <w:r>
        <w:rPr>
          <w:rFonts w:hint="eastAsia"/>
          <w:sz w:val="28"/>
          <w:szCs w:val="28"/>
        </w:rPr>
        <w:t>南京</w:t>
      </w:r>
      <w:r>
        <w:rPr>
          <w:sz w:val="28"/>
          <w:szCs w:val="28"/>
        </w:rPr>
        <w:t>宝色股份公司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基建部</w:t>
      </w:r>
    </w:p>
    <w:p w:rsidR="00F14A24" w:rsidRPr="00F14A24" w:rsidRDefault="00F14A24" w:rsidP="00F14A24">
      <w:pPr>
        <w:ind w:firstLineChars="1950" w:firstLine="5460"/>
        <w:rPr>
          <w:sz w:val="28"/>
          <w:szCs w:val="28"/>
        </w:rPr>
      </w:pPr>
      <w:r>
        <w:rPr>
          <w:rFonts w:hint="eastAsia"/>
          <w:sz w:val="28"/>
          <w:szCs w:val="28"/>
        </w:rPr>
        <w:t>2023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日</w:t>
      </w:r>
    </w:p>
    <w:p w:rsidR="007A7EAB" w:rsidRPr="00AB598E" w:rsidRDefault="007A7EAB" w:rsidP="007A7EAB">
      <w:pPr>
        <w:rPr>
          <w:sz w:val="24"/>
        </w:rPr>
      </w:pPr>
    </w:p>
    <w:sectPr w:rsidR="007A7EAB" w:rsidRPr="00AB5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A55"/>
    <w:rsid w:val="003C221F"/>
    <w:rsid w:val="004626F4"/>
    <w:rsid w:val="007950E7"/>
    <w:rsid w:val="007A7EAB"/>
    <w:rsid w:val="008F4A55"/>
    <w:rsid w:val="00AB243D"/>
    <w:rsid w:val="00AB598E"/>
    <w:rsid w:val="00F1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6431BE-9724-499B-9F3D-EA8FA940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59</Words>
  <Characters>342</Characters>
  <Application>Microsoft Office Word</Application>
  <DocSecurity>0</DocSecurity>
  <Lines>2</Lines>
  <Paragraphs>1</Paragraphs>
  <ScaleCrop>false</ScaleCrop>
  <Company>China</Company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帐户</cp:lastModifiedBy>
  <cp:revision>4</cp:revision>
  <dcterms:created xsi:type="dcterms:W3CDTF">2023-04-13T03:44:00Z</dcterms:created>
  <dcterms:modified xsi:type="dcterms:W3CDTF">2023-04-13T05:07:00Z</dcterms:modified>
</cp:coreProperties>
</file>